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b/>
          <w:bCs/>
          <w:color w:val="000000"/>
          <w:sz w:val="23"/>
          <w:szCs w:val="23"/>
        </w:rPr>
        <w:t xml:space="preserve">Хроническая обструктивная болезнь лёгких </w:t>
      </w:r>
      <w:r w:rsidRPr="001309C4">
        <w:rPr>
          <w:color w:val="000000"/>
          <w:sz w:val="23"/>
          <w:szCs w:val="23"/>
        </w:rPr>
        <w:t xml:space="preserve">(ХОБЛ) - самостоятельное заболевание, для которого характерно частично необратимое ограничение воздушного потока в дыхательных путях, имеющее, как правило, неуклонно прогрессирующий характер и спровоцированное аномальной воспалительной реакцией ткани </w:t>
      </w:r>
      <w:hyperlink r:id="rId6" w:tooltip="Лёгкие" w:history="1">
        <w:r w:rsidRPr="001309C4">
          <w:rPr>
            <w:rStyle w:val="a3"/>
            <w:color w:val="000000"/>
            <w:sz w:val="23"/>
            <w:szCs w:val="23"/>
          </w:rPr>
          <w:t>лёгких</w:t>
        </w:r>
      </w:hyperlink>
      <w:r w:rsidRPr="001309C4">
        <w:rPr>
          <w:color w:val="000000"/>
          <w:sz w:val="23"/>
          <w:szCs w:val="23"/>
        </w:rPr>
        <w:t xml:space="preserve"> на раздражение различными патогенными частицами и газами.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 xml:space="preserve">Патологический процесс начинается в </w:t>
      </w:r>
      <w:hyperlink r:id="rId7" w:tooltip="Слизистая оболочка" w:history="1">
        <w:r w:rsidRPr="001309C4">
          <w:rPr>
            <w:rStyle w:val="a3"/>
            <w:color w:val="000000"/>
            <w:sz w:val="23"/>
            <w:szCs w:val="23"/>
          </w:rPr>
          <w:t>слизистой</w:t>
        </w:r>
      </w:hyperlink>
      <w:r w:rsidRPr="001309C4">
        <w:rPr>
          <w:color w:val="000000"/>
          <w:sz w:val="23"/>
          <w:szCs w:val="23"/>
        </w:rPr>
        <w:t xml:space="preserve"> </w:t>
      </w:r>
      <w:hyperlink r:id="rId8" w:tooltip="Бронхи" w:history="1">
        <w:r w:rsidRPr="001309C4">
          <w:rPr>
            <w:rStyle w:val="a3"/>
            <w:color w:val="000000"/>
            <w:sz w:val="23"/>
            <w:szCs w:val="23"/>
          </w:rPr>
          <w:t>бронхов</w:t>
        </w:r>
      </w:hyperlink>
      <w:r w:rsidRPr="001309C4">
        <w:rPr>
          <w:color w:val="000000"/>
          <w:sz w:val="23"/>
          <w:szCs w:val="23"/>
        </w:rPr>
        <w:t>: в ответ на воздействие внешних патогенных факторов происходит изменение функции секреторного аппарата (</w:t>
      </w:r>
      <w:hyperlink r:id="rId9" w:tooltip="Гиперсекреция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гиперсекреция</w:t>
        </w:r>
      </w:hyperlink>
      <w:r w:rsidRPr="001309C4">
        <w:rPr>
          <w:color w:val="000000"/>
          <w:sz w:val="23"/>
          <w:szCs w:val="23"/>
        </w:rPr>
        <w:t xml:space="preserve"> слизи, изменения бронхиального секрета), присоединяется </w:t>
      </w:r>
      <w:hyperlink r:id="rId10" w:tooltip="Инфекция" w:history="1">
        <w:r w:rsidRPr="001309C4">
          <w:rPr>
            <w:rStyle w:val="a3"/>
            <w:color w:val="000000"/>
            <w:sz w:val="23"/>
            <w:szCs w:val="23"/>
          </w:rPr>
          <w:t>инфекция</w:t>
        </w:r>
      </w:hyperlink>
      <w:r w:rsidRPr="001309C4">
        <w:rPr>
          <w:color w:val="000000"/>
          <w:sz w:val="23"/>
          <w:szCs w:val="23"/>
        </w:rPr>
        <w:t xml:space="preserve">, запускается каскад реакций, приводящих к повреждению </w:t>
      </w:r>
      <w:hyperlink r:id="rId11" w:tooltip="Бронхи" w:history="1">
        <w:r w:rsidRPr="001309C4">
          <w:rPr>
            <w:rStyle w:val="a3"/>
            <w:color w:val="000000"/>
            <w:sz w:val="23"/>
            <w:szCs w:val="23"/>
          </w:rPr>
          <w:t>бронхов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12" w:tooltip="Бронхиолы" w:history="1">
        <w:r w:rsidRPr="001309C4">
          <w:rPr>
            <w:rStyle w:val="a3"/>
            <w:color w:val="000000"/>
            <w:sz w:val="23"/>
            <w:szCs w:val="23"/>
          </w:rPr>
          <w:t>бронхиол</w:t>
        </w:r>
      </w:hyperlink>
      <w:r w:rsidRPr="001309C4">
        <w:rPr>
          <w:color w:val="000000"/>
          <w:sz w:val="23"/>
          <w:szCs w:val="23"/>
        </w:rPr>
        <w:t xml:space="preserve"> и прилегающих </w:t>
      </w:r>
      <w:hyperlink r:id="rId13" w:tooltip="Лёгочная альвеола" w:history="1">
        <w:r w:rsidRPr="001309C4">
          <w:rPr>
            <w:rStyle w:val="a3"/>
            <w:color w:val="000000"/>
            <w:sz w:val="23"/>
            <w:szCs w:val="23"/>
          </w:rPr>
          <w:t>альвеол</w:t>
        </w:r>
      </w:hyperlink>
      <w:r w:rsidRPr="001309C4">
        <w:rPr>
          <w:color w:val="000000"/>
          <w:sz w:val="23"/>
          <w:szCs w:val="23"/>
        </w:rPr>
        <w:t xml:space="preserve">. 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 xml:space="preserve">Термин «ХОБЛ» в настоящее время включает </w:t>
      </w:r>
      <w:hyperlink r:id="rId14" w:tooltip="Хронический обструктивный бронхит" w:history="1">
        <w:r w:rsidRPr="001309C4">
          <w:rPr>
            <w:rStyle w:val="a3"/>
            <w:color w:val="000000"/>
            <w:sz w:val="23"/>
            <w:szCs w:val="23"/>
          </w:rPr>
          <w:t>хронический обструктивный бронхит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15" w:tooltip="Хронический гнойный обструктивный бронхит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хронический гнойный обструктивный бронхит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16" w:tooltip="Эмфизема лёгких" w:history="1">
        <w:r w:rsidRPr="001309C4">
          <w:rPr>
            <w:rStyle w:val="a3"/>
            <w:color w:val="000000"/>
            <w:sz w:val="23"/>
            <w:szCs w:val="23"/>
          </w:rPr>
          <w:t>эмфизему лёгких</w:t>
        </w:r>
      </w:hyperlink>
      <w:r w:rsidRPr="001309C4">
        <w:rPr>
          <w:color w:val="000000"/>
          <w:sz w:val="23"/>
          <w:szCs w:val="23"/>
        </w:rPr>
        <w:t xml:space="preserve"> (вторичную, возникшую как морфологическое изменение в лёгких в результате длительной бронхиальной обструкции), </w:t>
      </w:r>
      <w:hyperlink r:id="rId17" w:tooltip="Пневмосклероз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пневмосклероз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18" w:tooltip="Лёгочная гипертензия" w:history="1">
        <w:r w:rsidRPr="001309C4">
          <w:rPr>
            <w:rStyle w:val="a3"/>
            <w:color w:val="000000"/>
            <w:sz w:val="23"/>
            <w:szCs w:val="23"/>
          </w:rPr>
          <w:t>лёгочную гипертензию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19" w:anchor=".D0.A5.D1.80.D0.BE.D0.BD.D0.B8.D1.87.D0.B5.D1.81.D0.BA.D0.BE.D0.B5_.D0.BB.D1.91.D0.B3.D0.BE.D1.87.D0.BD.D0.BE.D0.B5_.D1.81.D0.B5.D1.80.D0.B4.D1.86.D0.B5" w:tooltip="Лёгочное сердце" w:history="1">
        <w:r w:rsidRPr="001309C4">
          <w:rPr>
            <w:rStyle w:val="a3"/>
            <w:color w:val="000000"/>
            <w:sz w:val="23"/>
            <w:szCs w:val="23"/>
          </w:rPr>
          <w:t>хроническое лёгочное сердце</w:t>
        </w:r>
      </w:hyperlink>
      <w:r w:rsidRPr="001309C4">
        <w:rPr>
          <w:color w:val="000000"/>
          <w:sz w:val="23"/>
          <w:szCs w:val="23"/>
        </w:rPr>
        <w:t>, абсцесс лёгкого, пневмоцирроз. Каждое из этих понятий отражает особенности морфологических и функциональных изменений на разных стадиях ХОБЛ.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 xml:space="preserve">В </w:t>
      </w:r>
      <w:hyperlink r:id="rId20" w:tooltip="Россия" w:history="1">
        <w:r w:rsidRPr="001309C4">
          <w:rPr>
            <w:rStyle w:val="a3"/>
            <w:color w:val="000000"/>
            <w:sz w:val="23"/>
            <w:szCs w:val="23"/>
          </w:rPr>
          <w:t>России</w:t>
        </w:r>
      </w:hyperlink>
      <w:r w:rsidRPr="001309C4">
        <w:rPr>
          <w:color w:val="000000"/>
          <w:sz w:val="23"/>
          <w:szCs w:val="23"/>
        </w:rPr>
        <w:t xml:space="preserve"> насчитывается около 11 млн. больных ХОБЛ, а по официальной медицинской статистике - около 1 млн. Это разночтение связано с тем, что заболевание диагностируется на поздних стадиях, когда лечение не позволяет затормозить прогрессирующий патологический процесс. Этим объясняется высокая </w:t>
      </w:r>
      <w:hyperlink r:id="rId21" w:tooltip="Смертность" w:history="1">
        <w:r w:rsidRPr="001309C4">
          <w:rPr>
            <w:rStyle w:val="a3"/>
            <w:color w:val="000000"/>
            <w:sz w:val="23"/>
            <w:szCs w:val="23"/>
          </w:rPr>
          <w:t>смертность</w:t>
        </w:r>
      </w:hyperlink>
      <w:r w:rsidRPr="001309C4">
        <w:rPr>
          <w:color w:val="000000"/>
          <w:sz w:val="23"/>
          <w:szCs w:val="23"/>
        </w:rPr>
        <w:t xml:space="preserve"> больных ХОБЛ. По данным Европейского респираторного общества только 25% случаев заболевания диагностируется своевременно. В последние годы отмечается мировая тенденция к увеличению </w:t>
      </w:r>
      <w:hyperlink r:id="rId22" w:tooltip="Заболеваемость" w:history="1">
        <w:r w:rsidRPr="001309C4">
          <w:rPr>
            <w:rStyle w:val="a3"/>
            <w:color w:val="000000"/>
            <w:sz w:val="23"/>
            <w:szCs w:val="23"/>
          </w:rPr>
          <w:t>заболеваемости</w:t>
        </w:r>
      </w:hyperlink>
      <w:r w:rsidRPr="001309C4">
        <w:rPr>
          <w:color w:val="000000"/>
          <w:sz w:val="23"/>
          <w:szCs w:val="23"/>
        </w:rPr>
        <w:t xml:space="preserve">: с </w:t>
      </w:r>
      <w:hyperlink r:id="rId23" w:tooltip="1990 год" w:history="1">
        <w:r w:rsidRPr="001309C4">
          <w:rPr>
            <w:rStyle w:val="a3"/>
            <w:color w:val="000000"/>
            <w:sz w:val="23"/>
            <w:szCs w:val="23"/>
          </w:rPr>
          <w:t>1990 года</w:t>
        </w:r>
      </w:hyperlink>
      <w:r w:rsidRPr="001309C4">
        <w:rPr>
          <w:color w:val="000000"/>
          <w:sz w:val="23"/>
          <w:szCs w:val="23"/>
        </w:rPr>
        <w:t xml:space="preserve"> по </w:t>
      </w:r>
      <w:hyperlink r:id="rId24" w:tooltip="1997 год" w:history="1">
        <w:r w:rsidRPr="001309C4">
          <w:rPr>
            <w:rStyle w:val="a3"/>
            <w:color w:val="000000"/>
            <w:sz w:val="23"/>
            <w:szCs w:val="23"/>
          </w:rPr>
          <w:t>1997 год</w:t>
        </w:r>
      </w:hyperlink>
      <w:r w:rsidRPr="001309C4">
        <w:rPr>
          <w:color w:val="000000"/>
          <w:sz w:val="23"/>
          <w:szCs w:val="23"/>
        </w:rPr>
        <w:t xml:space="preserve"> её значение увеличилось на 25 % у мужчин и 69 % у женщин. Прогнозируется рост заболеваемости ХОБЛ в России.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По оценкам Всемирной организации здравоохранения (далее - ВОЗ), 65 миллионов человек имеют от умеренной до тяжелой формы ХОБЛ. В 2005 году умерло более 3 миллионов человек от ХОБЛ, что соответствует 5% всех случаев смерти в мире. В 2002 году ХОБЛ стала пятой ведущей причиной смерти. Общая смертность от ХОБЛ, по прогнозам, увеличится более чем на 30% в ближайшие 10 лет, если не принять срочных мер по снижению воздействия основных факторов риска, особенно курения. Оценки показывают, что в 2030 году ХОБЛ станет третьей ведущей причиной смерти во всем мире.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Основными диагностическими критериями являются клинические (</w:t>
      </w:r>
      <w:hyperlink r:id="rId25" w:tooltip="Одышка" w:history="1">
        <w:r w:rsidRPr="001309C4">
          <w:rPr>
            <w:rStyle w:val="a3"/>
            <w:color w:val="000000"/>
            <w:sz w:val="23"/>
            <w:szCs w:val="23"/>
          </w:rPr>
          <w:t>одышка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26" w:tooltip="Кашель" w:history="1">
        <w:r w:rsidRPr="001309C4">
          <w:rPr>
            <w:rStyle w:val="a3"/>
            <w:color w:val="000000"/>
            <w:sz w:val="23"/>
            <w:szCs w:val="23"/>
          </w:rPr>
          <w:t>кашель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27" w:tooltip="Мокрота" w:history="1">
        <w:r w:rsidRPr="001309C4">
          <w:rPr>
            <w:rStyle w:val="a3"/>
            <w:color w:val="000000"/>
            <w:sz w:val="23"/>
            <w:szCs w:val="23"/>
          </w:rPr>
          <w:t>мокрота</w:t>
        </w:r>
      </w:hyperlink>
      <w:r w:rsidRPr="001309C4">
        <w:rPr>
          <w:color w:val="000000"/>
          <w:sz w:val="23"/>
          <w:szCs w:val="23"/>
        </w:rPr>
        <w:t xml:space="preserve"> и), анамнестические (наличие </w:t>
      </w:r>
      <w:hyperlink r:id="rId28" w:tooltip="Факторы риска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факторов риска</w:t>
        </w:r>
      </w:hyperlink>
      <w:r w:rsidRPr="001309C4">
        <w:rPr>
          <w:color w:val="000000"/>
          <w:sz w:val="23"/>
          <w:szCs w:val="23"/>
        </w:rPr>
        <w:t>) и функциональные (данные спирометрии).</w:t>
      </w:r>
      <w:r w:rsidRPr="001309C4">
        <w:rPr>
          <w:rFonts w:ascii="Arial" w:hAnsi="Arial" w:cs="Arial"/>
          <w:color w:val="000000"/>
          <w:sz w:val="23"/>
          <w:szCs w:val="23"/>
        </w:rPr>
        <w:t xml:space="preserve"> 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b/>
          <w:bCs/>
          <w:color w:val="000000"/>
          <w:sz w:val="23"/>
          <w:szCs w:val="23"/>
        </w:rPr>
        <w:lastRenderedPageBreak/>
        <w:t xml:space="preserve">Хроническая обструктивная болезнь лёгких </w:t>
      </w:r>
      <w:r w:rsidRPr="001309C4">
        <w:rPr>
          <w:color w:val="000000"/>
          <w:sz w:val="23"/>
          <w:szCs w:val="23"/>
        </w:rPr>
        <w:t xml:space="preserve">(ХОБЛ) - самостоятельное заболевание, для которого характерно частично необратимое ограничение воздушного потока в дыхательных путях, имеющее, как правило, неуклонно прогрессирующий характер и спровоцированное аномальной воспалительной реакцией ткани </w:t>
      </w:r>
      <w:hyperlink r:id="rId29" w:tooltip="Лёгкие" w:history="1">
        <w:r w:rsidRPr="001309C4">
          <w:rPr>
            <w:rStyle w:val="a3"/>
            <w:color w:val="000000"/>
            <w:sz w:val="23"/>
            <w:szCs w:val="23"/>
          </w:rPr>
          <w:t>лёгких</w:t>
        </w:r>
      </w:hyperlink>
      <w:r w:rsidRPr="001309C4">
        <w:rPr>
          <w:color w:val="000000"/>
          <w:sz w:val="23"/>
          <w:szCs w:val="23"/>
        </w:rPr>
        <w:t xml:space="preserve"> на раздражение различными патогенными частицами и газами.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 xml:space="preserve">Патологический процесс начинается в </w:t>
      </w:r>
      <w:hyperlink r:id="rId30" w:tooltip="Слизистая оболочка" w:history="1">
        <w:r w:rsidRPr="001309C4">
          <w:rPr>
            <w:rStyle w:val="a3"/>
            <w:color w:val="000000"/>
            <w:sz w:val="23"/>
            <w:szCs w:val="23"/>
          </w:rPr>
          <w:t>слизистой</w:t>
        </w:r>
      </w:hyperlink>
      <w:r w:rsidRPr="001309C4">
        <w:rPr>
          <w:color w:val="000000"/>
          <w:sz w:val="23"/>
          <w:szCs w:val="23"/>
        </w:rPr>
        <w:t xml:space="preserve"> </w:t>
      </w:r>
      <w:hyperlink r:id="rId31" w:tooltip="Бронхи" w:history="1">
        <w:r w:rsidRPr="001309C4">
          <w:rPr>
            <w:rStyle w:val="a3"/>
            <w:color w:val="000000"/>
            <w:sz w:val="23"/>
            <w:szCs w:val="23"/>
          </w:rPr>
          <w:t>бронхов</w:t>
        </w:r>
      </w:hyperlink>
      <w:r w:rsidRPr="001309C4">
        <w:rPr>
          <w:color w:val="000000"/>
          <w:sz w:val="23"/>
          <w:szCs w:val="23"/>
        </w:rPr>
        <w:t>: в ответ на воздействие внешних патогенных факторов происходит изменение функции секреторного аппарата (</w:t>
      </w:r>
      <w:hyperlink r:id="rId32" w:tooltip="Гиперсекреция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гиперсекреция</w:t>
        </w:r>
      </w:hyperlink>
      <w:r w:rsidRPr="001309C4">
        <w:rPr>
          <w:color w:val="000000"/>
          <w:sz w:val="23"/>
          <w:szCs w:val="23"/>
        </w:rPr>
        <w:t xml:space="preserve"> слизи, изменения бронхиального секрета), присоединяется </w:t>
      </w:r>
      <w:hyperlink r:id="rId33" w:tooltip="Инфекция" w:history="1">
        <w:r w:rsidRPr="001309C4">
          <w:rPr>
            <w:rStyle w:val="a3"/>
            <w:color w:val="000000"/>
            <w:sz w:val="23"/>
            <w:szCs w:val="23"/>
          </w:rPr>
          <w:t>инфекция</w:t>
        </w:r>
      </w:hyperlink>
      <w:r w:rsidRPr="001309C4">
        <w:rPr>
          <w:color w:val="000000"/>
          <w:sz w:val="23"/>
          <w:szCs w:val="23"/>
        </w:rPr>
        <w:t xml:space="preserve">, запускается каскад реакций, приводящих к повреждению </w:t>
      </w:r>
      <w:hyperlink r:id="rId34" w:tooltip="Бронхи" w:history="1">
        <w:r w:rsidRPr="001309C4">
          <w:rPr>
            <w:rStyle w:val="a3"/>
            <w:color w:val="000000"/>
            <w:sz w:val="23"/>
            <w:szCs w:val="23"/>
          </w:rPr>
          <w:t>бронхов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35" w:tooltip="Бронхиолы" w:history="1">
        <w:r w:rsidRPr="001309C4">
          <w:rPr>
            <w:rStyle w:val="a3"/>
            <w:color w:val="000000"/>
            <w:sz w:val="23"/>
            <w:szCs w:val="23"/>
          </w:rPr>
          <w:t>бронхиол</w:t>
        </w:r>
      </w:hyperlink>
      <w:r w:rsidRPr="001309C4">
        <w:rPr>
          <w:color w:val="000000"/>
          <w:sz w:val="23"/>
          <w:szCs w:val="23"/>
        </w:rPr>
        <w:t xml:space="preserve"> и прилегающих </w:t>
      </w:r>
      <w:hyperlink r:id="rId36" w:tooltip="Лёгочная альвеола" w:history="1">
        <w:r w:rsidRPr="001309C4">
          <w:rPr>
            <w:rStyle w:val="a3"/>
            <w:color w:val="000000"/>
            <w:sz w:val="23"/>
            <w:szCs w:val="23"/>
          </w:rPr>
          <w:t>альвеол</w:t>
        </w:r>
      </w:hyperlink>
      <w:r w:rsidRPr="001309C4">
        <w:rPr>
          <w:color w:val="000000"/>
          <w:sz w:val="23"/>
          <w:szCs w:val="23"/>
        </w:rPr>
        <w:t xml:space="preserve">. 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 xml:space="preserve">Термин «ХОБЛ» в настоящее время включает </w:t>
      </w:r>
      <w:hyperlink r:id="rId37" w:tooltip="Хронический обструктивный бронхит" w:history="1">
        <w:r w:rsidRPr="001309C4">
          <w:rPr>
            <w:rStyle w:val="a3"/>
            <w:color w:val="000000"/>
            <w:sz w:val="23"/>
            <w:szCs w:val="23"/>
          </w:rPr>
          <w:t>хронический обструктивный бронхит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38" w:tooltip="Хронический гнойный обструктивный бронхит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хронический гнойный обструктивный бронхит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39" w:tooltip="Эмфизема лёгких" w:history="1">
        <w:r w:rsidRPr="001309C4">
          <w:rPr>
            <w:rStyle w:val="a3"/>
            <w:color w:val="000000"/>
            <w:sz w:val="23"/>
            <w:szCs w:val="23"/>
          </w:rPr>
          <w:t>эмфизему лёгких</w:t>
        </w:r>
      </w:hyperlink>
      <w:r w:rsidRPr="001309C4">
        <w:rPr>
          <w:color w:val="000000"/>
          <w:sz w:val="23"/>
          <w:szCs w:val="23"/>
        </w:rPr>
        <w:t xml:space="preserve"> (вторичную, возникшую как морфологическое изменение в лёгких в результате длительной бронхиальной обструкции), </w:t>
      </w:r>
      <w:hyperlink r:id="rId40" w:tooltip="Пневмосклероз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пневмосклероз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41" w:tooltip="Лёгочная гипертензия" w:history="1">
        <w:r w:rsidRPr="001309C4">
          <w:rPr>
            <w:rStyle w:val="a3"/>
            <w:color w:val="000000"/>
            <w:sz w:val="23"/>
            <w:szCs w:val="23"/>
          </w:rPr>
          <w:t>лёгочную гипертензию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42" w:anchor=".D0.A5.D1.80.D0.BE.D0.BD.D0.B8.D1.87.D0.B5.D1.81.D0.BA.D0.BE.D0.B5_.D0.BB.D1.91.D0.B3.D0.BE.D1.87.D0.BD.D0.BE.D0.B5_.D1.81.D0.B5.D1.80.D0.B4.D1.86.D0.B5" w:tooltip="Лёгочное сердце" w:history="1">
        <w:r w:rsidRPr="001309C4">
          <w:rPr>
            <w:rStyle w:val="a3"/>
            <w:color w:val="000000"/>
            <w:sz w:val="23"/>
            <w:szCs w:val="23"/>
          </w:rPr>
          <w:t>хроническое лёгочное сердце</w:t>
        </w:r>
      </w:hyperlink>
      <w:r w:rsidRPr="001309C4">
        <w:rPr>
          <w:color w:val="000000"/>
          <w:sz w:val="23"/>
          <w:szCs w:val="23"/>
        </w:rPr>
        <w:t>, абсцесс лёгкого, пневмоцирроз. Каждое из этих понятий отражает особенности морфологических и функциональных изменений на разных стадиях ХОБЛ.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 xml:space="preserve">В </w:t>
      </w:r>
      <w:hyperlink r:id="rId43" w:tooltip="Россия" w:history="1">
        <w:r w:rsidRPr="001309C4">
          <w:rPr>
            <w:rStyle w:val="a3"/>
            <w:color w:val="000000"/>
            <w:sz w:val="23"/>
            <w:szCs w:val="23"/>
          </w:rPr>
          <w:t>России</w:t>
        </w:r>
      </w:hyperlink>
      <w:r w:rsidRPr="001309C4">
        <w:rPr>
          <w:color w:val="000000"/>
          <w:sz w:val="23"/>
          <w:szCs w:val="23"/>
        </w:rPr>
        <w:t xml:space="preserve"> насчитывается около 11 млн. больных ХОБЛ, а по официальной медицинской статистике - около 1 млн. Это разночтение связано с тем, что заболевание диагностируется на поздних стадиях, когда лечение не позволяет затормозить прогрессирующий патологический процесс. Этим объясняется высокая </w:t>
      </w:r>
      <w:hyperlink r:id="rId44" w:tooltip="Смертность" w:history="1">
        <w:r w:rsidRPr="001309C4">
          <w:rPr>
            <w:rStyle w:val="a3"/>
            <w:color w:val="000000"/>
            <w:sz w:val="23"/>
            <w:szCs w:val="23"/>
          </w:rPr>
          <w:t>смертность</w:t>
        </w:r>
      </w:hyperlink>
      <w:r w:rsidRPr="001309C4">
        <w:rPr>
          <w:color w:val="000000"/>
          <w:sz w:val="23"/>
          <w:szCs w:val="23"/>
        </w:rPr>
        <w:t xml:space="preserve"> больных ХОБЛ. По данным Европейского респираторного общества только 25% случаев заболевания диагностируется своевременно. В последние годы отмечается мировая тенденция к увеличению </w:t>
      </w:r>
      <w:hyperlink r:id="rId45" w:tooltip="Заболеваемость" w:history="1">
        <w:r w:rsidRPr="001309C4">
          <w:rPr>
            <w:rStyle w:val="a3"/>
            <w:color w:val="000000"/>
            <w:sz w:val="23"/>
            <w:szCs w:val="23"/>
          </w:rPr>
          <w:t>заболеваемости</w:t>
        </w:r>
      </w:hyperlink>
      <w:r w:rsidRPr="001309C4">
        <w:rPr>
          <w:color w:val="000000"/>
          <w:sz w:val="23"/>
          <w:szCs w:val="23"/>
        </w:rPr>
        <w:t xml:space="preserve">: с </w:t>
      </w:r>
      <w:hyperlink r:id="rId46" w:tooltip="1990 год" w:history="1">
        <w:r w:rsidRPr="001309C4">
          <w:rPr>
            <w:rStyle w:val="a3"/>
            <w:color w:val="000000"/>
            <w:sz w:val="23"/>
            <w:szCs w:val="23"/>
          </w:rPr>
          <w:t>1990 года</w:t>
        </w:r>
      </w:hyperlink>
      <w:r w:rsidRPr="001309C4">
        <w:rPr>
          <w:color w:val="000000"/>
          <w:sz w:val="23"/>
          <w:szCs w:val="23"/>
        </w:rPr>
        <w:t xml:space="preserve"> по </w:t>
      </w:r>
      <w:hyperlink r:id="rId47" w:tooltip="1997 год" w:history="1">
        <w:r w:rsidRPr="001309C4">
          <w:rPr>
            <w:rStyle w:val="a3"/>
            <w:color w:val="000000"/>
            <w:sz w:val="23"/>
            <w:szCs w:val="23"/>
          </w:rPr>
          <w:t>1997 год</w:t>
        </w:r>
      </w:hyperlink>
      <w:r w:rsidRPr="001309C4">
        <w:rPr>
          <w:color w:val="000000"/>
          <w:sz w:val="23"/>
          <w:szCs w:val="23"/>
        </w:rPr>
        <w:t xml:space="preserve"> её значение увеличилось на 25 % у мужчин и 69 % у женщин. Прогнозируется рост заболеваемости ХОБЛ в России.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По оценкам Всемирной организации здравоохранения (далее - ВОЗ), 65 миллионов человек имеют от умеренной до тяжелой формы ХОБЛ. В 2005 году умерло более 3 миллионов человек от ХОБЛ, что соответствует 5% всех случаев смерти в мире. В 2002 году ХОБЛ стала пятой ведущей причиной смерти. Общая смертность от ХОБЛ, по прогнозам, увеличится более чем на 30% в ближайшие 10 лет, если не принять срочных мер по снижению воздействия основных факторов риска, особенно курения. Оценки показывают, что в 2030 году ХОБЛ станет третьей ведущей причиной смерти во всем мире.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Основными диагностическими критериями являются клинические (</w:t>
      </w:r>
      <w:hyperlink r:id="rId48" w:tooltip="Одышка" w:history="1">
        <w:r w:rsidRPr="001309C4">
          <w:rPr>
            <w:rStyle w:val="a3"/>
            <w:color w:val="000000"/>
            <w:sz w:val="23"/>
            <w:szCs w:val="23"/>
          </w:rPr>
          <w:t>одышка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49" w:tooltip="Кашель" w:history="1">
        <w:r w:rsidRPr="001309C4">
          <w:rPr>
            <w:rStyle w:val="a3"/>
            <w:color w:val="000000"/>
            <w:sz w:val="23"/>
            <w:szCs w:val="23"/>
          </w:rPr>
          <w:t>кашель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50" w:tooltip="Мокрота" w:history="1">
        <w:r w:rsidRPr="001309C4">
          <w:rPr>
            <w:rStyle w:val="a3"/>
            <w:color w:val="000000"/>
            <w:sz w:val="23"/>
            <w:szCs w:val="23"/>
          </w:rPr>
          <w:t>мокрота</w:t>
        </w:r>
      </w:hyperlink>
      <w:r w:rsidRPr="001309C4">
        <w:rPr>
          <w:color w:val="000000"/>
          <w:sz w:val="23"/>
          <w:szCs w:val="23"/>
        </w:rPr>
        <w:t xml:space="preserve"> и), анамнестические (наличие </w:t>
      </w:r>
      <w:hyperlink r:id="rId51" w:tooltip="Факторы риска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факторов риска</w:t>
        </w:r>
      </w:hyperlink>
      <w:r w:rsidRPr="001309C4">
        <w:rPr>
          <w:color w:val="000000"/>
          <w:sz w:val="23"/>
          <w:szCs w:val="23"/>
        </w:rPr>
        <w:t>) и функциональные (данные спирометрии).</w:t>
      </w:r>
      <w:r w:rsidRPr="001309C4">
        <w:rPr>
          <w:rFonts w:ascii="Arial" w:hAnsi="Arial" w:cs="Arial"/>
          <w:color w:val="000000"/>
          <w:sz w:val="23"/>
          <w:szCs w:val="23"/>
        </w:rPr>
        <w:t xml:space="preserve"> </w:t>
      </w:r>
    </w:p>
    <w:p w:rsid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3"/>
          <w:szCs w:val="23"/>
        </w:rPr>
      </w:pP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3"/>
          <w:szCs w:val="23"/>
        </w:rPr>
      </w:pPr>
      <w:r w:rsidRPr="001309C4">
        <w:rPr>
          <w:b/>
          <w:bCs/>
          <w:color w:val="000000"/>
          <w:sz w:val="23"/>
          <w:szCs w:val="23"/>
        </w:rPr>
        <w:lastRenderedPageBreak/>
        <w:t>Факторы, способствующие развитию ХОБЛ.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3"/>
          <w:szCs w:val="23"/>
        </w:rPr>
      </w:pPr>
      <w:r w:rsidRPr="001309C4">
        <w:rPr>
          <w:b/>
          <w:bCs/>
          <w:color w:val="000000"/>
          <w:sz w:val="23"/>
          <w:szCs w:val="23"/>
        </w:rPr>
        <w:t xml:space="preserve">Курение, в том числе пассивное. 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3"/>
          <w:szCs w:val="23"/>
        </w:rPr>
      </w:pPr>
      <w:r w:rsidRPr="001309C4">
        <w:rPr>
          <w:bCs/>
          <w:color w:val="000000"/>
          <w:sz w:val="23"/>
          <w:szCs w:val="23"/>
        </w:rPr>
        <w:t xml:space="preserve">В 80-90% среди больных ХОБЛ встречаются лица, курящие длительное время. </w:t>
      </w:r>
      <w:r w:rsidRPr="001309C4">
        <w:rPr>
          <w:color w:val="000000"/>
          <w:sz w:val="23"/>
          <w:szCs w:val="23"/>
        </w:rPr>
        <w:t xml:space="preserve">Показатели смертности от ХОБЛ среди курильщиков максимальны, у них быстрее развивается </w:t>
      </w:r>
      <w:hyperlink r:id="rId52" w:tooltip="Одышка" w:history="1">
        <w:r w:rsidRPr="001309C4">
          <w:rPr>
            <w:rStyle w:val="a3"/>
            <w:color w:val="000000"/>
            <w:sz w:val="23"/>
            <w:szCs w:val="23"/>
          </w:rPr>
          <w:t>одышка</w:t>
        </w:r>
      </w:hyperlink>
      <w:r w:rsidRPr="001309C4">
        <w:rPr>
          <w:color w:val="000000"/>
          <w:sz w:val="23"/>
          <w:szCs w:val="23"/>
        </w:rPr>
        <w:t xml:space="preserve"> вследствие </w:t>
      </w:r>
      <w:hyperlink r:id="rId53" w:tooltip="Обструкция дыхательных путей" w:history="1">
        <w:r w:rsidRPr="001309C4">
          <w:rPr>
            <w:rStyle w:val="a3"/>
            <w:color w:val="000000"/>
            <w:sz w:val="23"/>
            <w:szCs w:val="23"/>
          </w:rPr>
          <w:t>обструкции дыхательных путей</w:t>
        </w:r>
      </w:hyperlink>
      <w:r w:rsidRPr="001309C4">
        <w:rPr>
          <w:color w:val="000000"/>
          <w:sz w:val="23"/>
          <w:szCs w:val="23"/>
        </w:rPr>
        <w:t>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b/>
          <w:color w:val="000000"/>
          <w:sz w:val="23"/>
          <w:szCs w:val="23"/>
        </w:rPr>
        <w:t>Загрязненность атмосферного воздуха</w:t>
      </w:r>
      <w:r w:rsidRPr="001309C4">
        <w:rPr>
          <w:color w:val="000000"/>
          <w:sz w:val="23"/>
          <w:szCs w:val="23"/>
        </w:rPr>
        <w:t xml:space="preserve">, а так же воздуха внутри помещений (например, биотопливо, используемое для приготовления пищи и отопления). Самый вредный профессиональный фактор - </w:t>
      </w:r>
      <w:hyperlink r:id="rId54" w:tooltip="Производственная пыль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пыл</w:t>
        </w:r>
      </w:hyperlink>
      <w:r w:rsidRPr="001309C4">
        <w:rPr>
          <w:color w:val="000000"/>
          <w:sz w:val="23"/>
          <w:szCs w:val="23"/>
        </w:rPr>
        <w:t xml:space="preserve">ь, содержащая </w:t>
      </w:r>
      <w:hyperlink r:id="rId55" w:tooltip="Кадмий" w:history="1">
        <w:r w:rsidRPr="001309C4">
          <w:rPr>
            <w:rStyle w:val="a3"/>
            <w:color w:val="000000"/>
            <w:sz w:val="23"/>
            <w:szCs w:val="23"/>
          </w:rPr>
          <w:t>кадмий</w:t>
        </w:r>
      </w:hyperlink>
      <w:r w:rsidRPr="001309C4">
        <w:rPr>
          <w:color w:val="000000"/>
          <w:sz w:val="23"/>
          <w:szCs w:val="23"/>
        </w:rPr>
        <w:t xml:space="preserve"> и </w:t>
      </w:r>
      <w:hyperlink r:id="rId56" w:tooltip="Кремний" w:history="1">
        <w:r w:rsidRPr="001309C4">
          <w:rPr>
            <w:rStyle w:val="a3"/>
            <w:color w:val="000000"/>
            <w:sz w:val="23"/>
            <w:szCs w:val="23"/>
          </w:rPr>
          <w:t>кремний</w:t>
        </w:r>
      </w:hyperlink>
      <w:r w:rsidRPr="001309C4">
        <w:rPr>
          <w:color w:val="000000"/>
          <w:sz w:val="23"/>
          <w:szCs w:val="23"/>
        </w:rPr>
        <w:t xml:space="preserve">. На первом месте по развитию ХОБЛ стоит </w:t>
      </w:r>
      <w:hyperlink r:id="rId57" w:tooltip="Горнодобывающая промышленность" w:history="1">
        <w:r w:rsidRPr="001309C4">
          <w:rPr>
            <w:rStyle w:val="a3"/>
            <w:color w:val="000000"/>
            <w:sz w:val="23"/>
            <w:szCs w:val="23"/>
          </w:rPr>
          <w:t>горнодобывающая промышленность</w:t>
        </w:r>
      </w:hyperlink>
      <w:r w:rsidRPr="001309C4">
        <w:rPr>
          <w:color w:val="000000"/>
          <w:sz w:val="23"/>
          <w:szCs w:val="23"/>
        </w:rPr>
        <w:t xml:space="preserve">. Профессии повышенного риска: </w:t>
      </w:r>
      <w:hyperlink r:id="rId58" w:tooltip="Шахтёр" w:history="1">
        <w:r w:rsidRPr="001309C4">
          <w:rPr>
            <w:rStyle w:val="a3"/>
            <w:color w:val="000000"/>
            <w:sz w:val="23"/>
            <w:szCs w:val="23"/>
          </w:rPr>
          <w:t>шахтёры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59" w:tooltip="Строительство" w:history="1">
        <w:r w:rsidRPr="001309C4">
          <w:rPr>
            <w:rStyle w:val="a3"/>
            <w:color w:val="000000"/>
            <w:sz w:val="23"/>
            <w:szCs w:val="23"/>
          </w:rPr>
          <w:t>строители</w:t>
        </w:r>
      </w:hyperlink>
      <w:r w:rsidRPr="001309C4">
        <w:rPr>
          <w:color w:val="000000"/>
          <w:sz w:val="23"/>
          <w:szCs w:val="23"/>
        </w:rPr>
        <w:t xml:space="preserve">, контактирующие с </w:t>
      </w:r>
      <w:hyperlink r:id="rId60" w:tooltip="Цемент" w:history="1">
        <w:r w:rsidRPr="001309C4">
          <w:rPr>
            <w:rStyle w:val="a3"/>
            <w:color w:val="000000"/>
            <w:sz w:val="23"/>
            <w:szCs w:val="23"/>
          </w:rPr>
          <w:t>цементом</w:t>
        </w:r>
      </w:hyperlink>
      <w:r w:rsidRPr="001309C4">
        <w:rPr>
          <w:color w:val="000000"/>
          <w:sz w:val="23"/>
          <w:szCs w:val="23"/>
        </w:rPr>
        <w:t xml:space="preserve">, рабочие </w:t>
      </w:r>
      <w:hyperlink r:id="rId61" w:tooltip="Металлургия" w:history="1">
        <w:r w:rsidRPr="001309C4">
          <w:rPr>
            <w:rStyle w:val="a3"/>
            <w:color w:val="000000"/>
            <w:sz w:val="23"/>
            <w:szCs w:val="23"/>
          </w:rPr>
          <w:t>металлургической</w:t>
        </w:r>
      </w:hyperlink>
      <w:r w:rsidRPr="001309C4">
        <w:rPr>
          <w:color w:val="000000"/>
          <w:sz w:val="23"/>
          <w:szCs w:val="23"/>
        </w:rPr>
        <w:t xml:space="preserve"> (за счёт испарений расплавленных металлов) и </w:t>
      </w:r>
      <w:hyperlink r:id="rId62" w:tooltip="Целлюлозно-бумажная промышленность" w:history="1">
        <w:r w:rsidRPr="001309C4">
          <w:rPr>
            <w:rStyle w:val="a3"/>
            <w:color w:val="000000"/>
            <w:sz w:val="23"/>
            <w:szCs w:val="23"/>
          </w:rPr>
          <w:t>целлюлозно-бумажной</w:t>
        </w:r>
      </w:hyperlink>
      <w:r w:rsidRPr="001309C4">
        <w:rPr>
          <w:color w:val="000000"/>
          <w:sz w:val="23"/>
          <w:szCs w:val="23"/>
        </w:rPr>
        <w:t xml:space="preserve"> промышленности, </w:t>
      </w:r>
      <w:hyperlink r:id="rId63" w:tooltip="Железная дорога" w:history="1">
        <w:r w:rsidRPr="001309C4">
          <w:rPr>
            <w:rStyle w:val="a3"/>
            <w:color w:val="000000"/>
            <w:sz w:val="23"/>
            <w:szCs w:val="23"/>
          </w:rPr>
          <w:t>железнодорожники</w:t>
        </w:r>
      </w:hyperlink>
      <w:r w:rsidRPr="001309C4">
        <w:rPr>
          <w:color w:val="000000"/>
          <w:sz w:val="23"/>
          <w:szCs w:val="23"/>
        </w:rPr>
        <w:t xml:space="preserve">, рабочие, занятые переработкой зерна, хлопка. В </w:t>
      </w:r>
      <w:hyperlink r:id="rId64" w:tooltip="Россия" w:history="1">
        <w:r w:rsidRPr="001309C4">
          <w:rPr>
            <w:rStyle w:val="a3"/>
            <w:color w:val="000000"/>
            <w:sz w:val="23"/>
            <w:szCs w:val="23"/>
          </w:rPr>
          <w:t>России</w:t>
        </w:r>
      </w:hyperlink>
      <w:r w:rsidRPr="001309C4">
        <w:rPr>
          <w:color w:val="000000"/>
          <w:sz w:val="23"/>
          <w:szCs w:val="23"/>
        </w:rPr>
        <w:t xml:space="preserve">, среди </w:t>
      </w:r>
      <w:hyperlink r:id="rId65" w:tooltip="Шахтёр" w:history="1">
        <w:r w:rsidRPr="001309C4">
          <w:rPr>
            <w:rStyle w:val="a3"/>
            <w:color w:val="000000"/>
            <w:sz w:val="23"/>
            <w:szCs w:val="23"/>
          </w:rPr>
          <w:t>угольщиков</w:t>
        </w:r>
      </w:hyperlink>
      <w:r w:rsidRPr="001309C4">
        <w:rPr>
          <w:color w:val="000000"/>
          <w:sz w:val="23"/>
          <w:szCs w:val="23"/>
        </w:rPr>
        <w:t xml:space="preserve"> имеется большое число лиц с заболеваниями лёгких пылевой этиологии, в том числе и с </w:t>
      </w:r>
      <w:hyperlink r:id="rId66" w:tooltip="Пылевой бронхит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пылевым бронхитом</w:t>
        </w:r>
      </w:hyperlink>
      <w:r w:rsidRPr="001309C4">
        <w:rPr>
          <w:color w:val="000000"/>
          <w:sz w:val="23"/>
          <w:szCs w:val="23"/>
        </w:rPr>
        <w:t>. Курение усиливает неблагоприятное действие пыли.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Style w:val="mw-headline"/>
          <w:b/>
          <w:color w:val="000000"/>
          <w:sz w:val="23"/>
          <w:szCs w:val="23"/>
        </w:rPr>
      </w:pPr>
      <w:r w:rsidRPr="001309C4">
        <w:rPr>
          <w:rStyle w:val="mw-headline"/>
          <w:b/>
          <w:color w:val="000000"/>
          <w:sz w:val="23"/>
          <w:szCs w:val="23"/>
        </w:rPr>
        <w:t>Наследственная предрасположенность.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  <w:bdr w:val="none" w:sz="0" w:space="0" w:color="auto" w:frame="1"/>
        </w:rPr>
      </w:pPr>
      <w:r w:rsidRPr="001309C4">
        <w:rPr>
          <w:b/>
          <w:color w:val="000000"/>
          <w:sz w:val="23"/>
          <w:szCs w:val="23"/>
        </w:rPr>
        <w:t>Симптомы ХОБЛ.</w:t>
      </w:r>
      <w:r w:rsidRPr="001309C4">
        <w:rPr>
          <w:color w:val="000000"/>
          <w:sz w:val="23"/>
          <w:szCs w:val="23"/>
        </w:rPr>
        <w:t xml:space="preserve"> </w:t>
      </w:r>
      <w:r w:rsidRPr="001309C4">
        <w:rPr>
          <w:color w:val="000000"/>
          <w:sz w:val="23"/>
          <w:szCs w:val="23"/>
          <w:bdr w:val="none" w:sz="0" w:space="0" w:color="auto" w:frame="1"/>
        </w:rPr>
        <w:t xml:space="preserve">Хроническая обструктивная болезнь легких развивается медленно и чаще проявляется после 40 или 50 лет. Самыми распространенными симптомами ХОБЛ являются одышка, хронический кашель и выделение мокроты. </w:t>
      </w:r>
    </w:p>
    <w:p w:rsidR="001309C4" w:rsidRPr="001309C4" w:rsidRDefault="001309C4" w:rsidP="001309C4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rStyle w:val="mw-headline"/>
          <w:color w:val="000000"/>
          <w:sz w:val="23"/>
          <w:szCs w:val="23"/>
        </w:rPr>
      </w:pPr>
      <w:r w:rsidRPr="001309C4">
        <w:rPr>
          <w:rStyle w:val="mw-headline"/>
          <w:color w:val="000000"/>
          <w:sz w:val="23"/>
          <w:szCs w:val="23"/>
        </w:rPr>
        <w:t>Профилактика ХОБЛ:</w:t>
      </w:r>
    </w:p>
    <w:p w:rsidR="001309C4" w:rsidRPr="001309C4" w:rsidRDefault="001309C4" w:rsidP="001309C4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3"/>
          <w:szCs w:val="23"/>
        </w:rPr>
      </w:pPr>
      <w:r w:rsidRPr="001309C4">
        <w:rPr>
          <w:rStyle w:val="mw-headline"/>
          <w:b w:val="0"/>
          <w:color w:val="000000"/>
          <w:sz w:val="23"/>
          <w:szCs w:val="23"/>
        </w:rPr>
        <w:t>1. Первичная профилактика включает в себя: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полный отказ от курения, а так же устранение возможности пассивного курения, начиная с детского возраста;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исключение контакта с профессиональной пылью (использование защитных средств при работе с вредными веществами и в запылённом помещении);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соблюдение чистоты в быту и на рабочем месте;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своевременная профилактика и лечение гриппа и ОРВИ;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укрепление иммунитета, занятия спортом.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2. Вторичная профилактика ХОБЛ направлена на снижение риска обострения болезни и включает в себя: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выполнение подходящих физических упражнений, способствующих улучшению функции дыхания (например, дыхательные упражнения);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вакцинация и против гриппа;</w:t>
      </w:r>
    </w:p>
    <w:p w:rsidR="001309C4" w:rsidRPr="001309C4" w:rsidRDefault="001309C4" w:rsidP="001309C4">
      <w:pPr>
        <w:shd w:val="clear" w:color="auto" w:fill="FFFFFF"/>
        <w:jc w:val="both"/>
        <w:rPr>
          <w:sz w:val="23"/>
          <w:szCs w:val="23"/>
        </w:rPr>
      </w:pPr>
      <w:r w:rsidRPr="001309C4">
        <w:rPr>
          <w:color w:val="000000"/>
          <w:sz w:val="23"/>
          <w:szCs w:val="23"/>
        </w:rPr>
        <w:t>- периодические курсы витаминной терапии, лечебной физкультуры и дыхательной гимнастики.</w:t>
      </w:r>
    </w:p>
    <w:p w:rsid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3"/>
          <w:szCs w:val="23"/>
        </w:rPr>
      </w:pPr>
    </w:p>
    <w:p w:rsid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3"/>
          <w:szCs w:val="23"/>
        </w:rPr>
      </w:pP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3"/>
          <w:szCs w:val="23"/>
        </w:rPr>
      </w:pPr>
      <w:r w:rsidRPr="001309C4">
        <w:rPr>
          <w:b/>
          <w:bCs/>
          <w:color w:val="000000"/>
          <w:sz w:val="23"/>
          <w:szCs w:val="23"/>
        </w:rPr>
        <w:lastRenderedPageBreak/>
        <w:t>Факторы, способствующие развитию ХОБЛ.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3"/>
          <w:szCs w:val="23"/>
        </w:rPr>
      </w:pPr>
      <w:r w:rsidRPr="001309C4">
        <w:rPr>
          <w:b/>
          <w:bCs/>
          <w:color w:val="000000"/>
          <w:sz w:val="23"/>
          <w:szCs w:val="23"/>
        </w:rPr>
        <w:t xml:space="preserve">Курение, в том числе пассивное. 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3"/>
          <w:szCs w:val="23"/>
        </w:rPr>
      </w:pPr>
      <w:r w:rsidRPr="001309C4">
        <w:rPr>
          <w:bCs/>
          <w:color w:val="000000"/>
          <w:sz w:val="23"/>
          <w:szCs w:val="23"/>
        </w:rPr>
        <w:t xml:space="preserve">В 80-90% среди больных ХОБЛ встречаются лица, курящие длительное время. </w:t>
      </w:r>
      <w:r w:rsidRPr="001309C4">
        <w:rPr>
          <w:color w:val="000000"/>
          <w:sz w:val="23"/>
          <w:szCs w:val="23"/>
        </w:rPr>
        <w:t xml:space="preserve">Показатели смертности от ХОБЛ среди курильщиков максимальны, у них быстрее развивается </w:t>
      </w:r>
      <w:hyperlink r:id="rId67" w:tooltip="Одышка" w:history="1">
        <w:r w:rsidRPr="001309C4">
          <w:rPr>
            <w:rStyle w:val="a3"/>
            <w:color w:val="000000"/>
            <w:sz w:val="23"/>
            <w:szCs w:val="23"/>
          </w:rPr>
          <w:t>одышка</w:t>
        </w:r>
      </w:hyperlink>
      <w:r w:rsidRPr="001309C4">
        <w:rPr>
          <w:color w:val="000000"/>
          <w:sz w:val="23"/>
          <w:szCs w:val="23"/>
        </w:rPr>
        <w:t xml:space="preserve"> вследствие </w:t>
      </w:r>
      <w:hyperlink r:id="rId68" w:tooltip="Обструкция дыхательных путей" w:history="1">
        <w:r w:rsidRPr="001309C4">
          <w:rPr>
            <w:rStyle w:val="a3"/>
            <w:color w:val="000000"/>
            <w:sz w:val="23"/>
            <w:szCs w:val="23"/>
          </w:rPr>
          <w:t>обструкции дыхательных путей</w:t>
        </w:r>
      </w:hyperlink>
      <w:r w:rsidRPr="001309C4">
        <w:rPr>
          <w:color w:val="000000"/>
          <w:sz w:val="23"/>
          <w:szCs w:val="23"/>
        </w:rPr>
        <w:t>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</w:rPr>
      </w:pPr>
      <w:r w:rsidRPr="001309C4">
        <w:rPr>
          <w:b/>
          <w:color w:val="000000"/>
          <w:sz w:val="23"/>
          <w:szCs w:val="23"/>
        </w:rPr>
        <w:t>Загрязненность атмосферного воздуха</w:t>
      </w:r>
      <w:r w:rsidRPr="001309C4">
        <w:rPr>
          <w:color w:val="000000"/>
          <w:sz w:val="23"/>
          <w:szCs w:val="23"/>
        </w:rPr>
        <w:t xml:space="preserve">, а так же воздуха внутри помещений (например, биотопливо, используемое для приготовления пищи и отопления). Самый вредный профессиональный фактор - </w:t>
      </w:r>
      <w:hyperlink r:id="rId69" w:tooltip="Производственная пыль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пыл</w:t>
        </w:r>
      </w:hyperlink>
      <w:r w:rsidRPr="001309C4">
        <w:rPr>
          <w:color w:val="000000"/>
          <w:sz w:val="23"/>
          <w:szCs w:val="23"/>
        </w:rPr>
        <w:t xml:space="preserve">ь, содержащая </w:t>
      </w:r>
      <w:hyperlink r:id="rId70" w:tooltip="Кадмий" w:history="1">
        <w:r w:rsidRPr="001309C4">
          <w:rPr>
            <w:rStyle w:val="a3"/>
            <w:color w:val="000000"/>
            <w:sz w:val="23"/>
            <w:szCs w:val="23"/>
          </w:rPr>
          <w:t>кадмий</w:t>
        </w:r>
      </w:hyperlink>
      <w:r w:rsidRPr="001309C4">
        <w:rPr>
          <w:color w:val="000000"/>
          <w:sz w:val="23"/>
          <w:szCs w:val="23"/>
        </w:rPr>
        <w:t xml:space="preserve"> и </w:t>
      </w:r>
      <w:hyperlink r:id="rId71" w:tooltip="Кремний" w:history="1">
        <w:r w:rsidRPr="001309C4">
          <w:rPr>
            <w:rStyle w:val="a3"/>
            <w:color w:val="000000"/>
            <w:sz w:val="23"/>
            <w:szCs w:val="23"/>
          </w:rPr>
          <w:t>кремний</w:t>
        </w:r>
      </w:hyperlink>
      <w:r w:rsidRPr="001309C4">
        <w:rPr>
          <w:color w:val="000000"/>
          <w:sz w:val="23"/>
          <w:szCs w:val="23"/>
        </w:rPr>
        <w:t xml:space="preserve">. На первом месте по развитию ХОБЛ стоит </w:t>
      </w:r>
      <w:hyperlink r:id="rId72" w:tooltip="Горнодобывающая промышленность" w:history="1">
        <w:r w:rsidRPr="001309C4">
          <w:rPr>
            <w:rStyle w:val="a3"/>
            <w:color w:val="000000"/>
            <w:sz w:val="23"/>
            <w:szCs w:val="23"/>
          </w:rPr>
          <w:t>горнодобывающая промышленность</w:t>
        </w:r>
      </w:hyperlink>
      <w:r w:rsidRPr="001309C4">
        <w:rPr>
          <w:color w:val="000000"/>
          <w:sz w:val="23"/>
          <w:szCs w:val="23"/>
        </w:rPr>
        <w:t xml:space="preserve">. Профессии повышенного риска: </w:t>
      </w:r>
      <w:hyperlink r:id="rId73" w:tooltip="Шахтёр" w:history="1">
        <w:r w:rsidRPr="001309C4">
          <w:rPr>
            <w:rStyle w:val="a3"/>
            <w:color w:val="000000"/>
            <w:sz w:val="23"/>
            <w:szCs w:val="23"/>
          </w:rPr>
          <w:t>шахтёры</w:t>
        </w:r>
      </w:hyperlink>
      <w:r w:rsidRPr="001309C4">
        <w:rPr>
          <w:color w:val="000000"/>
          <w:sz w:val="23"/>
          <w:szCs w:val="23"/>
        </w:rPr>
        <w:t xml:space="preserve">, </w:t>
      </w:r>
      <w:hyperlink r:id="rId74" w:tooltip="Строительство" w:history="1">
        <w:r w:rsidRPr="001309C4">
          <w:rPr>
            <w:rStyle w:val="a3"/>
            <w:color w:val="000000"/>
            <w:sz w:val="23"/>
            <w:szCs w:val="23"/>
          </w:rPr>
          <w:t>строители</w:t>
        </w:r>
      </w:hyperlink>
      <w:r w:rsidRPr="001309C4">
        <w:rPr>
          <w:color w:val="000000"/>
          <w:sz w:val="23"/>
          <w:szCs w:val="23"/>
        </w:rPr>
        <w:t xml:space="preserve">, контактирующие с </w:t>
      </w:r>
      <w:hyperlink r:id="rId75" w:tooltip="Цемент" w:history="1">
        <w:r w:rsidRPr="001309C4">
          <w:rPr>
            <w:rStyle w:val="a3"/>
            <w:color w:val="000000"/>
            <w:sz w:val="23"/>
            <w:szCs w:val="23"/>
          </w:rPr>
          <w:t>цементом</w:t>
        </w:r>
      </w:hyperlink>
      <w:r w:rsidRPr="001309C4">
        <w:rPr>
          <w:color w:val="000000"/>
          <w:sz w:val="23"/>
          <w:szCs w:val="23"/>
        </w:rPr>
        <w:t xml:space="preserve">, рабочие </w:t>
      </w:r>
      <w:hyperlink r:id="rId76" w:tooltip="Металлургия" w:history="1">
        <w:r w:rsidRPr="001309C4">
          <w:rPr>
            <w:rStyle w:val="a3"/>
            <w:color w:val="000000"/>
            <w:sz w:val="23"/>
            <w:szCs w:val="23"/>
          </w:rPr>
          <w:t>металлургической</w:t>
        </w:r>
      </w:hyperlink>
      <w:r w:rsidRPr="001309C4">
        <w:rPr>
          <w:color w:val="000000"/>
          <w:sz w:val="23"/>
          <w:szCs w:val="23"/>
        </w:rPr>
        <w:t xml:space="preserve"> (за счёт испарений расплавленных металлов) и </w:t>
      </w:r>
      <w:hyperlink r:id="rId77" w:tooltip="Целлюлозно-бумажная промышленность" w:history="1">
        <w:r w:rsidRPr="001309C4">
          <w:rPr>
            <w:rStyle w:val="a3"/>
            <w:color w:val="000000"/>
            <w:sz w:val="23"/>
            <w:szCs w:val="23"/>
          </w:rPr>
          <w:t>целлюлозно-бумажной</w:t>
        </w:r>
      </w:hyperlink>
      <w:r w:rsidRPr="001309C4">
        <w:rPr>
          <w:color w:val="000000"/>
          <w:sz w:val="23"/>
          <w:szCs w:val="23"/>
        </w:rPr>
        <w:t xml:space="preserve"> промышленности, </w:t>
      </w:r>
      <w:hyperlink r:id="rId78" w:tooltip="Железная дорога" w:history="1">
        <w:r w:rsidRPr="001309C4">
          <w:rPr>
            <w:rStyle w:val="a3"/>
            <w:color w:val="000000"/>
            <w:sz w:val="23"/>
            <w:szCs w:val="23"/>
          </w:rPr>
          <w:t>железнодорожники</w:t>
        </w:r>
      </w:hyperlink>
      <w:r w:rsidRPr="001309C4">
        <w:rPr>
          <w:color w:val="000000"/>
          <w:sz w:val="23"/>
          <w:szCs w:val="23"/>
        </w:rPr>
        <w:t xml:space="preserve">, рабочие, занятые переработкой зерна, хлопка. В </w:t>
      </w:r>
      <w:hyperlink r:id="rId79" w:tooltip="Россия" w:history="1">
        <w:r w:rsidRPr="001309C4">
          <w:rPr>
            <w:rStyle w:val="a3"/>
            <w:color w:val="000000"/>
            <w:sz w:val="23"/>
            <w:szCs w:val="23"/>
          </w:rPr>
          <w:t>России</w:t>
        </w:r>
      </w:hyperlink>
      <w:r w:rsidRPr="001309C4">
        <w:rPr>
          <w:color w:val="000000"/>
          <w:sz w:val="23"/>
          <w:szCs w:val="23"/>
        </w:rPr>
        <w:t xml:space="preserve">, среди </w:t>
      </w:r>
      <w:hyperlink r:id="rId80" w:tooltip="Шахтёр" w:history="1">
        <w:r w:rsidRPr="001309C4">
          <w:rPr>
            <w:rStyle w:val="a3"/>
            <w:color w:val="000000"/>
            <w:sz w:val="23"/>
            <w:szCs w:val="23"/>
          </w:rPr>
          <w:t>угольщиков</w:t>
        </w:r>
      </w:hyperlink>
      <w:r w:rsidRPr="001309C4">
        <w:rPr>
          <w:color w:val="000000"/>
          <w:sz w:val="23"/>
          <w:szCs w:val="23"/>
        </w:rPr>
        <w:t xml:space="preserve"> имеется большое число лиц с заболеваниями лёгких пылевой этиологии, в том числе и с </w:t>
      </w:r>
      <w:hyperlink r:id="rId81" w:tooltip="Пылевой бронхит (страница отсутствует)" w:history="1">
        <w:r w:rsidRPr="001309C4">
          <w:rPr>
            <w:rStyle w:val="a3"/>
            <w:color w:val="000000"/>
            <w:sz w:val="23"/>
            <w:szCs w:val="23"/>
          </w:rPr>
          <w:t>пылевым бронхитом</w:t>
        </w:r>
      </w:hyperlink>
      <w:r w:rsidRPr="001309C4">
        <w:rPr>
          <w:color w:val="000000"/>
          <w:sz w:val="23"/>
          <w:szCs w:val="23"/>
        </w:rPr>
        <w:t>. Курение усиливает неблагоприятное действие пыли.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Style w:val="mw-headline"/>
          <w:b/>
          <w:color w:val="000000"/>
          <w:sz w:val="23"/>
          <w:szCs w:val="23"/>
        </w:rPr>
      </w:pPr>
      <w:r w:rsidRPr="001309C4">
        <w:rPr>
          <w:rStyle w:val="mw-headline"/>
          <w:b/>
          <w:color w:val="000000"/>
          <w:sz w:val="23"/>
          <w:szCs w:val="23"/>
        </w:rPr>
        <w:t>Наследственная предрасположенность.</w:t>
      </w:r>
    </w:p>
    <w:p w:rsidR="001309C4" w:rsidRPr="001309C4" w:rsidRDefault="001309C4" w:rsidP="001309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3"/>
          <w:szCs w:val="23"/>
          <w:bdr w:val="none" w:sz="0" w:space="0" w:color="auto" w:frame="1"/>
        </w:rPr>
      </w:pPr>
      <w:r w:rsidRPr="001309C4">
        <w:rPr>
          <w:b/>
          <w:color w:val="000000"/>
          <w:sz w:val="23"/>
          <w:szCs w:val="23"/>
        </w:rPr>
        <w:t>Симптомы ХОБЛ.</w:t>
      </w:r>
      <w:r w:rsidRPr="001309C4">
        <w:rPr>
          <w:color w:val="000000"/>
          <w:sz w:val="23"/>
          <w:szCs w:val="23"/>
        </w:rPr>
        <w:t xml:space="preserve"> </w:t>
      </w:r>
      <w:r w:rsidRPr="001309C4">
        <w:rPr>
          <w:color w:val="000000"/>
          <w:sz w:val="23"/>
          <w:szCs w:val="23"/>
          <w:bdr w:val="none" w:sz="0" w:space="0" w:color="auto" w:frame="1"/>
        </w:rPr>
        <w:t xml:space="preserve">Хроническая обструктивная болезнь легких развивается медленно и чаще проявляется после 40 или 50 лет. Самыми распространенными симптомами ХОБЛ являются одышка, хронический кашель и выделение мокроты. </w:t>
      </w:r>
    </w:p>
    <w:p w:rsidR="001309C4" w:rsidRPr="001309C4" w:rsidRDefault="001309C4" w:rsidP="001309C4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rStyle w:val="mw-headline"/>
          <w:color w:val="000000"/>
          <w:sz w:val="23"/>
          <w:szCs w:val="23"/>
        </w:rPr>
      </w:pPr>
      <w:r w:rsidRPr="001309C4">
        <w:rPr>
          <w:rStyle w:val="mw-headline"/>
          <w:color w:val="000000"/>
          <w:sz w:val="23"/>
          <w:szCs w:val="23"/>
        </w:rPr>
        <w:t>Профилактика ХОБЛ:</w:t>
      </w:r>
    </w:p>
    <w:p w:rsidR="001309C4" w:rsidRPr="001309C4" w:rsidRDefault="001309C4" w:rsidP="001309C4">
      <w:pPr>
        <w:pStyle w:val="3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3"/>
          <w:szCs w:val="23"/>
        </w:rPr>
      </w:pPr>
      <w:r w:rsidRPr="001309C4">
        <w:rPr>
          <w:rStyle w:val="mw-headline"/>
          <w:b w:val="0"/>
          <w:color w:val="000000"/>
          <w:sz w:val="23"/>
          <w:szCs w:val="23"/>
        </w:rPr>
        <w:t>1. Первичная профилактика включает в себя: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полный отказ от курения, а так же устранение возможности пассивного курения, начиная с детского возраста;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исключение контакта с профессиональной пылью (использование защитных средств при работе с вредными веществами и в запылённом помещении);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соблюдение чистоты в быту и на рабочем месте;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своевременная профилактика и лечение гриппа и ОРВИ;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укрепление иммунитета, занятия спортом.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2. Вторичная профилактика ХОБЛ направлена на снижение риска обострения болезни и включает в себя: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выполнение подходящих физических упражнений, способствующих улучшению функции дыхания (например, дыхательные упражнения);</w:t>
      </w:r>
    </w:p>
    <w:p w:rsidR="001309C4" w:rsidRPr="001309C4" w:rsidRDefault="001309C4" w:rsidP="001309C4">
      <w:pPr>
        <w:shd w:val="clear" w:color="auto" w:fill="FFFFFF"/>
        <w:jc w:val="both"/>
        <w:rPr>
          <w:color w:val="000000"/>
          <w:sz w:val="23"/>
          <w:szCs w:val="23"/>
        </w:rPr>
      </w:pPr>
      <w:r w:rsidRPr="001309C4">
        <w:rPr>
          <w:color w:val="000000"/>
          <w:sz w:val="23"/>
          <w:szCs w:val="23"/>
        </w:rPr>
        <w:t>- вакцинация и против гриппа;</w:t>
      </w:r>
    </w:p>
    <w:p w:rsidR="001309C4" w:rsidRPr="001309C4" w:rsidRDefault="001309C4" w:rsidP="001309C4">
      <w:pPr>
        <w:shd w:val="clear" w:color="auto" w:fill="FFFFFF"/>
        <w:jc w:val="both"/>
        <w:rPr>
          <w:sz w:val="23"/>
          <w:szCs w:val="23"/>
        </w:rPr>
      </w:pPr>
      <w:r w:rsidRPr="001309C4">
        <w:rPr>
          <w:color w:val="000000"/>
          <w:sz w:val="23"/>
          <w:szCs w:val="23"/>
        </w:rPr>
        <w:t>- периодические курсы витаминной терапии, лечебной физкультуры и дыхательной гимнастики.</w:t>
      </w:r>
    </w:p>
    <w:p w:rsidR="001309C4" w:rsidRPr="001309C4" w:rsidRDefault="001309C4">
      <w:pPr>
        <w:rPr>
          <w:sz w:val="23"/>
          <w:szCs w:val="23"/>
        </w:rPr>
        <w:sectPr w:rsidR="001309C4" w:rsidRPr="001309C4" w:rsidSect="001309C4">
          <w:headerReference w:type="even" r:id="rId82"/>
          <w:pgSz w:w="16838" w:h="11906" w:orient="landscape"/>
          <w:pgMar w:top="426" w:right="425" w:bottom="284" w:left="426" w:header="709" w:footer="709" w:gutter="0"/>
          <w:cols w:num="2" w:space="821"/>
          <w:titlePg/>
          <w:docGrid w:linePitch="360"/>
        </w:sectPr>
      </w:pPr>
    </w:p>
    <w:p w:rsidR="00601DC3" w:rsidRDefault="00601DC3"/>
    <w:sectPr w:rsidR="00601DC3" w:rsidSect="001309C4">
      <w:pgSz w:w="11906" w:h="16838"/>
      <w:pgMar w:top="426" w:right="566" w:bottom="28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F5E" w:rsidRDefault="00321F5E" w:rsidP="001309C4">
      <w:r>
        <w:separator/>
      </w:r>
    </w:p>
  </w:endnote>
  <w:endnote w:type="continuationSeparator" w:id="1">
    <w:p w:rsidR="00321F5E" w:rsidRDefault="00321F5E" w:rsidP="00130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F5E" w:rsidRDefault="00321F5E" w:rsidP="001309C4">
      <w:r>
        <w:separator/>
      </w:r>
    </w:p>
  </w:footnote>
  <w:footnote w:type="continuationSeparator" w:id="1">
    <w:p w:rsidR="00321F5E" w:rsidRDefault="00321F5E" w:rsidP="00130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2F" w:rsidRDefault="00E35E4E" w:rsidP="00E2510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A5A1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A5A11">
      <w:rPr>
        <w:rStyle w:val="a6"/>
        <w:noProof/>
      </w:rPr>
      <w:t>0</w:t>
    </w:r>
    <w:r>
      <w:rPr>
        <w:rStyle w:val="a6"/>
      </w:rPr>
      <w:fldChar w:fldCharType="end"/>
    </w:r>
  </w:p>
  <w:p w:rsidR="00BE352F" w:rsidRDefault="00321F5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09C4"/>
    <w:rsid w:val="001309C4"/>
    <w:rsid w:val="00321F5E"/>
    <w:rsid w:val="00601DC3"/>
    <w:rsid w:val="008A5A11"/>
    <w:rsid w:val="008B2322"/>
    <w:rsid w:val="00B84682"/>
    <w:rsid w:val="00E35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309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09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rsid w:val="001309C4"/>
    <w:rPr>
      <w:color w:val="0000FF"/>
      <w:u w:val="single"/>
    </w:rPr>
  </w:style>
  <w:style w:type="paragraph" w:styleId="a4">
    <w:name w:val="header"/>
    <w:basedOn w:val="a"/>
    <w:link w:val="a5"/>
    <w:rsid w:val="001309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1309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309C4"/>
  </w:style>
  <w:style w:type="paragraph" w:styleId="a7">
    <w:name w:val="Normal (Web)"/>
    <w:basedOn w:val="a"/>
    <w:uiPriority w:val="99"/>
    <w:unhideWhenUsed/>
    <w:rsid w:val="001309C4"/>
    <w:pPr>
      <w:spacing w:before="100" w:beforeAutospacing="1" w:after="100" w:afterAutospacing="1"/>
    </w:pPr>
  </w:style>
  <w:style w:type="character" w:customStyle="1" w:styleId="mw-headline">
    <w:name w:val="mw-headline"/>
    <w:basedOn w:val="a0"/>
    <w:rsid w:val="001309C4"/>
  </w:style>
  <w:style w:type="paragraph" w:styleId="a8">
    <w:name w:val="footer"/>
    <w:basedOn w:val="a"/>
    <w:link w:val="a9"/>
    <w:uiPriority w:val="99"/>
    <w:semiHidden/>
    <w:unhideWhenUsed/>
    <w:rsid w:val="001309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309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B%D1%91%D0%B3%D0%BE%D1%87%D0%BD%D0%B0%D1%8F_%D0%B0%D0%BB%D1%8C%D0%B2%D0%B5%D0%BE%D0%BB%D0%B0" TargetMode="External"/><Relationship Id="rId18" Type="http://schemas.openxmlformats.org/officeDocument/2006/relationships/hyperlink" Target="https://ru.wikipedia.org/wiki/%D0%9B%D1%91%D0%B3%D0%BE%D1%87%D0%BD%D0%B0%D1%8F_%D0%B3%D0%B8%D0%BF%D0%B5%D1%80%D1%82%D0%B5%D0%BD%D0%B7%D0%B8%D1%8F" TargetMode="External"/><Relationship Id="rId26" Type="http://schemas.openxmlformats.org/officeDocument/2006/relationships/hyperlink" Target="https://ru.wikipedia.org/wiki/%D0%9A%D0%B0%D1%88%D0%B5%D0%BB%D1%8C" TargetMode="External"/><Relationship Id="rId39" Type="http://schemas.openxmlformats.org/officeDocument/2006/relationships/hyperlink" Target="https://ru.wikipedia.org/wiki/%D0%AD%D0%BC%D1%84%D0%B8%D0%B7%D0%B5%D0%BC%D0%B0_%D0%BB%D1%91%D0%B3%D0%BA%D0%B8%D1%85" TargetMode="External"/><Relationship Id="rId21" Type="http://schemas.openxmlformats.org/officeDocument/2006/relationships/hyperlink" Target="https://ru.wikipedia.org/wiki/%D0%A1%D0%BC%D0%B5%D1%80%D1%82%D0%BD%D0%BE%D1%81%D1%82%D1%8C" TargetMode="External"/><Relationship Id="rId34" Type="http://schemas.openxmlformats.org/officeDocument/2006/relationships/hyperlink" Target="https://ru.wikipedia.org/wiki/%D0%91%D1%80%D0%BE%D0%BD%D1%85%D0%B8" TargetMode="External"/><Relationship Id="rId42" Type="http://schemas.openxmlformats.org/officeDocument/2006/relationships/hyperlink" Target="https://ru.wikipedia.org/wiki/%D0%9B%D1%91%D0%B3%D0%BE%D1%87%D0%BD%D0%BE%D0%B5_%D1%81%D0%B5%D1%80%D0%B4%D1%86%D0%B5" TargetMode="External"/><Relationship Id="rId47" Type="http://schemas.openxmlformats.org/officeDocument/2006/relationships/hyperlink" Target="https://ru.wikipedia.org/wiki/1997_%D0%B3%D0%BE%D0%B4" TargetMode="External"/><Relationship Id="rId50" Type="http://schemas.openxmlformats.org/officeDocument/2006/relationships/hyperlink" Target="https://ru.wikipedia.org/wiki/%D0%9C%D0%BE%D0%BA%D1%80%D0%BE%D1%82%D0%B0" TargetMode="External"/><Relationship Id="rId55" Type="http://schemas.openxmlformats.org/officeDocument/2006/relationships/hyperlink" Target="https://ru.wikipedia.org/wiki/%D0%9A%D0%B0%D0%B4%D0%BC%D0%B8%D0%B9" TargetMode="External"/><Relationship Id="rId63" Type="http://schemas.openxmlformats.org/officeDocument/2006/relationships/hyperlink" Target="https://ru.wikipedia.org/wiki/%D0%96%D0%B5%D0%BB%D0%B5%D0%B7%D0%BD%D0%B0%D1%8F_%D0%B4%D0%BE%D1%80%D0%BE%D0%B3%D0%B0" TargetMode="External"/><Relationship Id="rId68" Type="http://schemas.openxmlformats.org/officeDocument/2006/relationships/hyperlink" Target="https://ru.wikipedia.org/wiki/%D0%9E%D0%B1%D1%81%D1%82%D1%80%D1%83%D0%BA%D1%86%D0%B8%D1%8F_%D0%B4%D1%8B%D1%85%D0%B0%D1%82%D0%B5%D0%BB%D1%8C%D0%BD%D1%8B%D1%85_%D0%BF%D1%83%D1%82%D0%B5%D0%B9" TargetMode="External"/><Relationship Id="rId76" Type="http://schemas.openxmlformats.org/officeDocument/2006/relationships/hyperlink" Target="https://ru.wikipedia.org/wiki/%D0%9C%D0%B5%D1%82%D0%B0%D0%BB%D0%BB%D1%83%D1%80%D0%B3%D0%B8%D1%8F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ru.wikipedia.org/wiki/%D0%A1%D0%BB%D0%B8%D0%B7%D0%B8%D1%81%D1%82%D0%B0%D1%8F_%D0%BE%D0%B1%D0%BE%D0%BB%D0%BE%D1%87%D0%BA%D0%B0" TargetMode="External"/><Relationship Id="rId71" Type="http://schemas.openxmlformats.org/officeDocument/2006/relationships/hyperlink" Target="https://ru.wikipedia.org/wiki/%D0%9A%D1%80%D0%B5%D0%BC%D0%BD%D0%B8%D0%B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%D0%AD%D0%BC%D1%84%D0%B8%D0%B7%D0%B5%D0%BC%D0%B0_%D0%BB%D1%91%D0%B3%D0%BA%D0%B8%D1%85" TargetMode="External"/><Relationship Id="rId29" Type="http://schemas.openxmlformats.org/officeDocument/2006/relationships/hyperlink" Target="https://ru.wikipedia.org/wiki/%D0%9B%D1%91%D0%B3%D0%BA%D0%B8%D0%B5" TargetMode="External"/><Relationship Id="rId11" Type="http://schemas.openxmlformats.org/officeDocument/2006/relationships/hyperlink" Target="https://ru.wikipedia.org/wiki/%D0%91%D1%80%D0%BE%D0%BD%D1%85%D0%B8" TargetMode="External"/><Relationship Id="rId24" Type="http://schemas.openxmlformats.org/officeDocument/2006/relationships/hyperlink" Target="https://ru.wikipedia.org/wiki/1997_%D0%B3%D0%BE%D0%B4" TargetMode="External"/><Relationship Id="rId32" Type="http://schemas.openxmlformats.org/officeDocument/2006/relationships/hyperlink" Target="https://ru.wikipedia.org/w/index.php?title=%D0%93%D0%B8%D0%BF%D0%B5%D1%80%D1%81%D0%B5%D0%BA%D1%80%D0%B5%D1%86%D0%B8%D1%8F&amp;action=edit&amp;redlink=1" TargetMode="External"/><Relationship Id="rId37" Type="http://schemas.openxmlformats.org/officeDocument/2006/relationships/hyperlink" Target="https://ru.wikipedia.org/wiki/%D0%A5%D1%80%D0%BE%D0%BD%D0%B8%D1%87%D0%B5%D1%81%D0%BA%D0%B8%D0%B9_%D0%BE%D0%B1%D1%81%D1%82%D1%80%D1%83%D0%BA%D1%82%D0%B8%D0%B2%D0%BD%D1%8B%D0%B9_%D0%B1%D1%80%D0%BE%D0%BD%D1%85%D0%B8%D1%82" TargetMode="External"/><Relationship Id="rId40" Type="http://schemas.openxmlformats.org/officeDocument/2006/relationships/hyperlink" Target="https://ru.wikipedia.org/w/index.php?title=%D0%9F%D0%BD%D0%B5%D0%B2%D0%BC%D0%BE%D1%81%D0%BA%D0%BB%D0%B5%D1%80%D0%BE%D0%B7&amp;action=edit&amp;redlink=1" TargetMode="External"/><Relationship Id="rId45" Type="http://schemas.openxmlformats.org/officeDocument/2006/relationships/hyperlink" Target="https://ru.wikipedia.org/wiki/%D0%97%D0%B0%D0%B1%D0%BE%D0%BB%D0%B5%D0%B2%D0%B0%D0%B5%D0%BC%D0%BE%D1%81%D1%82%D1%8C" TargetMode="External"/><Relationship Id="rId53" Type="http://schemas.openxmlformats.org/officeDocument/2006/relationships/hyperlink" Target="https://ru.wikipedia.org/wiki/%D0%9E%D0%B1%D1%81%D1%82%D1%80%D1%83%D0%BA%D1%86%D0%B8%D1%8F_%D0%B4%D1%8B%D1%85%D0%B0%D1%82%D0%B5%D0%BB%D1%8C%D0%BD%D1%8B%D1%85_%D0%BF%D1%83%D1%82%D0%B5%D0%B9" TargetMode="External"/><Relationship Id="rId58" Type="http://schemas.openxmlformats.org/officeDocument/2006/relationships/hyperlink" Target="https://ru.wikipedia.org/wiki/%D0%A8%D0%B0%D1%85%D1%82%D1%91%D1%80" TargetMode="External"/><Relationship Id="rId66" Type="http://schemas.openxmlformats.org/officeDocument/2006/relationships/hyperlink" Target="https://ru.wikipedia.org/w/index.php?title=%D0%9F%D1%8B%D0%BB%D0%B5%D0%B2%D0%BE%D0%B9_%D0%B1%D1%80%D0%BE%D0%BD%D1%85%D0%B8%D1%82&amp;action=edit&amp;redlink=1" TargetMode="External"/><Relationship Id="rId74" Type="http://schemas.openxmlformats.org/officeDocument/2006/relationships/hyperlink" Target="https://ru.wikipedia.org/wiki/%D0%A1%D1%82%D1%80%D0%BE%D0%B8%D1%82%D0%B5%D0%BB%D1%8C%D1%81%D1%82%D0%B2%D0%BE" TargetMode="External"/><Relationship Id="rId79" Type="http://schemas.openxmlformats.org/officeDocument/2006/relationships/hyperlink" Target="https://ru.wikipedia.org/wiki/%D0%A0%D0%BE%D1%81%D1%81%D0%B8%D1%8F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ru.wikipedia.org/wiki/%D0%9C%D0%B5%D1%82%D0%B0%D0%BB%D0%BB%D1%83%D1%80%D0%B3%D0%B8%D1%8F" TargetMode="External"/><Relationship Id="rId82" Type="http://schemas.openxmlformats.org/officeDocument/2006/relationships/header" Target="header1.xml"/><Relationship Id="rId10" Type="http://schemas.openxmlformats.org/officeDocument/2006/relationships/hyperlink" Target="https://ru.wikipedia.org/wiki/%D0%98%D0%BD%D1%84%D0%B5%D0%BA%D1%86%D0%B8%D1%8F" TargetMode="External"/><Relationship Id="rId19" Type="http://schemas.openxmlformats.org/officeDocument/2006/relationships/hyperlink" Target="https://ru.wikipedia.org/wiki/%D0%9B%D1%91%D0%B3%D0%BE%D1%87%D0%BD%D0%BE%D0%B5_%D1%81%D0%B5%D1%80%D0%B4%D1%86%D0%B5" TargetMode="External"/><Relationship Id="rId31" Type="http://schemas.openxmlformats.org/officeDocument/2006/relationships/hyperlink" Target="https://ru.wikipedia.org/wiki/%D0%91%D1%80%D0%BE%D0%BD%D1%85%D0%B8" TargetMode="External"/><Relationship Id="rId44" Type="http://schemas.openxmlformats.org/officeDocument/2006/relationships/hyperlink" Target="https://ru.wikipedia.org/wiki/%D0%A1%D0%BC%D0%B5%D1%80%D1%82%D0%BD%D0%BE%D1%81%D1%82%D1%8C" TargetMode="External"/><Relationship Id="rId52" Type="http://schemas.openxmlformats.org/officeDocument/2006/relationships/hyperlink" Target="https://ru.wikipedia.org/wiki/%D0%9E%D0%B4%D1%8B%D1%88%D0%BA%D0%B0" TargetMode="External"/><Relationship Id="rId60" Type="http://schemas.openxmlformats.org/officeDocument/2006/relationships/hyperlink" Target="https://ru.wikipedia.org/wiki/%D0%A6%D0%B5%D0%BC%D0%B5%D0%BD%D1%82" TargetMode="External"/><Relationship Id="rId65" Type="http://schemas.openxmlformats.org/officeDocument/2006/relationships/hyperlink" Target="https://ru.wikipedia.org/wiki/%D0%A8%D0%B0%D1%85%D1%82%D1%91%D1%80" TargetMode="External"/><Relationship Id="rId73" Type="http://schemas.openxmlformats.org/officeDocument/2006/relationships/hyperlink" Target="https://ru.wikipedia.org/wiki/%D0%A8%D0%B0%D1%85%D1%82%D1%91%D1%80" TargetMode="External"/><Relationship Id="rId78" Type="http://schemas.openxmlformats.org/officeDocument/2006/relationships/hyperlink" Target="https://ru.wikipedia.org/wiki/%D0%96%D0%B5%D0%BB%D0%B5%D0%B7%D0%BD%D0%B0%D1%8F_%D0%B4%D0%BE%D1%80%D0%BE%D0%B3%D0%B0" TargetMode="External"/><Relationship Id="rId81" Type="http://schemas.openxmlformats.org/officeDocument/2006/relationships/hyperlink" Target="https://ru.wikipedia.org/w/index.php?title=%D0%9F%D1%8B%D0%BB%D0%B5%D0%B2%D0%BE%D0%B9_%D0%B1%D1%80%D0%BE%D0%BD%D1%85%D0%B8%D1%82&amp;action=edit&amp;redlink=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u.wikipedia.org/w/index.php?title=%D0%93%D0%B8%D0%BF%D0%B5%D1%80%D1%81%D0%B5%D0%BA%D1%80%D0%B5%D1%86%D0%B8%D1%8F&amp;action=edit&amp;redlink=1" TargetMode="External"/><Relationship Id="rId14" Type="http://schemas.openxmlformats.org/officeDocument/2006/relationships/hyperlink" Target="https://ru.wikipedia.org/wiki/%D0%A5%D1%80%D0%BE%D0%BD%D0%B8%D1%87%D0%B5%D1%81%D0%BA%D0%B8%D0%B9_%D0%BE%D0%B1%D1%81%D1%82%D1%80%D1%83%D0%BA%D1%82%D0%B8%D0%B2%D0%BD%D1%8B%D0%B9_%D0%B1%D1%80%D0%BE%D0%BD%D1%85%D0%B8%D1%82" TargetMode="External"/><Relationship Id="rId22" Type="http://schemas.openxmlformats.org/officeDocument/2006/relationships/hyperlink" Target="https://ru.wikipedia.org/wiki/%D0%97%D0%B0%D0%B1%D0%BE%D0%BB%D0%B5%D0%B2%D0%B0%D0%B5%D0%BC%D0%BE%D1%81%D1%82%D1%8C" TargetMode="External"/><Relationship Id="rId27" Type="http://schemas.openxmlformats.org/officeDocument/2006/relationships/hyperlink" Target="https://ru.wikipedia.org/wiki/%D0%9C%D0%BE%D0%BA%D1%80%D0%BE%D1%82%D0%B0" TargetMode="External"/><Relationship Id="rId30" Type="http://schemas.openxmlformats.org/officeDocument/2006/relationships/hyperlink" Target="https://ru.wikipedia.org/wiki/%D0%A1%D0%BB%D0%B8%D0%B7%D0%B8%D1%81%D1%82%D0%B0%D1%8F_%D0%BE%D0%B1%D0%BE%D0%BB%D0%BE%D1%87%D0%BA%D0%B0" TargetMode="External"/><Relationship Id="rId35" Type="http://schemas.openxmlformats.org/officeDocument/2006/relationships/hyperlink" Target="https://ru.wikipedia.org/wiki/%D0%91%D1%80%D0%BE%D0%BD%D1%85%D0%B8%D0%BE%D0%BB%D1%8B" TargetMode="External"/><Relationship Id="rId43" Type="http://schemas.openxmlformats.org/officeDocument/2006/relationships/hyperlink" Target="https://ru.wikipedia.org/wiki/%D0%A0%D0%BE%D1%81%D1%81%D0%B8%D1%8F" TargetMode="External"/><Relationship Id="rId48" Type="http://schemas.openxmlformats.org/officeDocument/2006/relationships/hyperlink" Target="https://ru.wikipedia.org/wiki/%D0%9E%D0%B4%D1%8B%D1%88%D0%BA%D0%B0" TargetMode="External"/><Relationship Id="rId56" Type="http://schemas.openxmlformats.org/officeDocument/2006/relationships/hyperlink" Target="https://ru.wikipedia.org/wiki/%D0%9A%D1%80%D0%B5%D0%BC%D0%BD%D0%B8%D0%B9" TargetMode="External"/><Relationship Id="rId64" Type="http://schemas.openxmlformats.org/officeDocument/2006/relationships/hyperlink" Target="https://ru.wikipedia.org/wiki/%D0%A0%D0%BE%D1%81%D1%81%D0%B8%D1%8F" TargetMode="External"/><Relationship Id="rId69" Type="http://schemas.openxmlformats.org/officeDocument/2006/relationships/hyperlink" Target="https://ru.wikipedia.org/w/index.php?title=%D0%9F%D1%80%D0%BE%D0%B8%D0%B7%D0%B2%D0%BE%D0%B4%D1%81%D1%82%D0%B2%D0%B5%D0%BD%D0%BD%D0%B0%D1%8F_%D0%BF%D1%8B%D0%BB%D1%8C&amp;action=edit&amp;redlink=1" TargetMode="External"/><Relationship Id="rId77" Type="http://schemas.openxmlformats.org/officeDocument/2006/relationships/hyperlink" Target="https://ru.wikipedia.org/wiki/%D0%A6%D0%B5%D0%BB%D0%BB%D1%8E%D0%BB%D0%BE%D0%B7%D0%BD%D0%BE-%D0%B1%D1%83%D0%BC%D0%B0%D0%B6%D0%BD%D0%B0%D1%8F_%D0%BF%D1%80%D0%BE%D0%BC%D1%8B%D1%88%D0%BB%D0%B5%D0%BD%D0%BD%D0%BE%D1%81%D1%82%D1%8C" TargetMode="External"/><Relationship Id="rId8" Type="http://schemas.openxmlformats.org/officeDocument/2006/relationships/hyperlink" Target="https://ru.wikipedia.org/wiki/%D0%91%D1%80%D0%BE%D0%BD%D1%85%D0%B8" TargetMode="External"/><Relationship Id="rId51" Type="http://schemas.openxmlformats.org/officeDocument/2006/relationships/hyperlink" Target="https://ru.wikipedia.org/w/index.php?title=%D0%A4%D0%B0%D0%BA%D1%82%D0%BE%D1%80%D1%8B_%D1%80%D0%B8%D1%81%D0%BA%D0%B0&amp;action=edit&amp;redlink=1" TargetMode="External"/><Relationship Id="rId72" Type="http://schemas.openxmlformats.org/officeDocument/2006/relationships/hyperlink" Target="https://ru.wikipedia.org/wiki/%D0%93%D0%BE%D1%80%D0%BD%D0%BE%D0%B4%D0%BE%D0%B1%D1%8B%D0%B2%D0%B0%D1%8E%D1%89%D0%B0%D1%8F_%D0%BF%D1%80%D0%BE%D0%BC%D1%8B%D1%88%D0%BB%D0%B5%D0%BD%D0%BD%D0%BE%D1%81%D1%82%D1%8C" TargetMode="External"/><Relationship Id="rId80" Type="http://schemas.openxmlformats.org/officeDocument/2006/relationships/hyperlink" Target="https://ru.wikipedia.org/wiki/%D0%A8%D0%B0%D1%85%D1%82%D1%91%D1%8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u.wikipedia.org/wiki/%D0%91%D1%80%D0%BE%D0%BD%D1%85%D0%B8%D0%BE%D0%BB%D1%8B" TargetMode="External"/><Relationship Id="rId17" Type="http://schemas.openxmlformats.org/officeDocument/2006/relationships/hyperlink" Target="https://ru.wikipedia.org/w/index.php?title=%D0%9F%D0%BD%D0%B5%D0%B2%D0%BC%D0%BE%D1%81%D0%BA%D0%BB%D0%B5%D1%80%D0%BE%D0%B7&amp;action=edit&amp;redlink=1" TargetMode="External"/><Relationship Id="rId25" Type="http://schemas.openxmlformats.org/officeDocument/2006/relationships/hyperlink" Target="https://ru.wikipedia.org/wiki/%D0%9E%D0%B4%D1%8B%D1%88%D0%BA%D0%B0" TargetMode="External"/><Relationship Id="rId33" Type="http://schemas.openxmlformats.org/officeDocument/2006/relationships/hyperlink" Target="https://ru.wikipedia.org/wiki/%D0%98%D0%BD%D1%84%D0%B5%D0%BA%D1%86%D0%B8%D1%8F" TargetMode="External"/><Relationship Id="rId38" Type="http://schemas.openxmlformats.org/officeDocument/2006/relationships/hyperlink" Target="https://ru.wikipedia.org/w/index.php?title=%D0%A5%D1%80%D0%BE%D0%BD%D0%B8%D1%87%D0%B5%D1%81%D0%BA%D0%B8%D0%B9_%D0%B3%D0%BD%D0%BE%D0%B9%D0%BD%D1%8B%D0%B9_%D0%BE%D0%B1%D1%81%D1%82%D1%80%D1%83%D0%BA%D1%82%D0%B8%D0%B2%D0%BD%D1%8B%D0%B9_%D0%B1%D1%80%D0%BE%D0%BD%D1%85%D0%B8%D1%82&amp;action=edit&amp;redlink=1" TargetMode="External"/><Relationship Id="rId46" Type="http://schemas.openxmlformats.org/officeDocument/2006/relationships/hyperlink" Target="https://ru.wikipedia.org/wiki/1990_%D0%B3%D0%BE%D0%B4" TargetMode="External"/><Relationship Id="rId59" Type="http://schemas.openxmlformats.org/officeDocument/2006/relationships/hyperlink" Target="https://ru.wikipedia.org/wiki/%D0%A1%D1%82%D1%80%D0%BE%D0%B8%D1%82%D0%B5%D0%BB%D1%8C%D1%81%D1%82%D0%B2%D0%BE" TargetMode="External"/><Relationship Id="rId67" Type="http://schemas.openxmlformats.org/officeDocument/2006/relationships/hyperlink" Target="https://ru.wikipedia.org/wiki/%D0%9E%D0%B4%D1%8B%D1%88%D0%BA%D0%B0" TargetMode="External"/><Relationship Id="rId20" Type="http://schemas.openxmlformats.org/officeDocument/2006/relationships/hyperlink" Target="https://ru.wikipedia.org/wiki/%D0%A0%D0%BE%D1%81%D1%81%D0%B8%D1%8F" TargetMode="External"/><Relationship Id="rId41" Type="http://schemas.openxmlformats.org/officeDocument/2006/relationships/hyperlink" Target="https://ru.wikipedia.org/wiki/%D0%9B%D1%91%D0%B3%D0%BE%D1%87%D0%BD%D0%B0%D1%8F_%D0%B3%D0%B8%D0%BF%D0%B5%D1%80%D1%82%D0%B5%D0%BD%D0%B7%D0%B8%D1%8F" TargetMode="External"/><Relationship Id="rId54" Type="http://schemas.openxmlformats.org/officeDocument/2006/relationships/hyperlink" Target="https://ru.wikipedia.org/w/index.php?title=%D0%9F%D1%80%D0%BE%D0%B8%D0%B7%D0%B2%D0%BE%D0%B4%D1%81%D1%82%D0%B2%D0%B5%D0%BD%D0%BD%D0%B0%D1%8F_%D0%BF%D1%8B%D0%BB%D1%8C&amp;action=edit&amp;redlink=1" TargetMode="External"/><Relationship Id="rId62" Type="http://schemas.openxmlformats.org/officeDocument/2006/relationships/hyperlink" Target="https://ru.wikipedia.org/wiki/%D0%A6%D0%B5%D0%BB%D0%BB%D1%8E%D0%BB%D0%BE%D0%B7%D0%BD%D0%BE-%D0%B1%D1%83%D0%BC%D0%B0%D0%B6%D0%BD%D0%B0%D1%8F_%D0%BF%D1%80%D0%BE%D0%BC%D1%8B%D1%88%D0%BB%D0%B5%D0%BD%D0%BD%D0%BE%D1%81%D1%82%D1%8C" TargetMode="External"/><Relationship Id="rId70" Type="http://schemas.openxmlformats.org/officeDocument/2006/relationships/hyperlink" Target="https://ru.wikipedia.org/wiki/%D0%9A%D0%B0%D0%B4%D0%BC%D0%B8%D0%B9" TargetMode="External"/><Relationship Id="rId75" Type="http://schemas.openxmlformats.org/officeDocument/2006/relationships/hyperlink" Target="https://ru.wikipedia.org/wiki/%D0%A6%D0%B5%D0%BC%D0%B5%D0%BD%D1%82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B%D1%91%D0%B3%D0%BA%D0%B8%D0%B5" TargetMode="External"/><Relationship Id="rId15" Type="http://schemas.openxmlformats.org/officeDocument/2006/relationships/hyperlink" Target="https://ru.wikipedia.org/w/index.php?title=%D0%A5%D1%80%D0%BE%D0%BD%D0%B8%D1%87%D0%B5%D1%81%D0%BA%D0%B8%D0%B9_%D0%B3%D0%BD%D0%BE%D0%B9%D0%BD%D1%8B%D0%B9_%D0%BE%D0%B1%D1%81%D1%82%D1%80%D1%83%D0%BA%D1%82%D0%B8%D0%B2%D0%BD%D1%8B%D0%B9_%D0%B1%D1%80%D0%BE%D0%BD%D1%85%D0%B8%D1%82&amp;action=edit&amp;redlink=1" TargetMode="External"/><Relationship Id="rId23" Type="http://schemas.openxmlformats.org/officeDocument/2006/relationships/hyperlink" Target="https://ru.wikipedia.org/wiki/1990_%D0%B3%D0%BE%D0%B4" TargetMode="External"/><Relationship Id="rId28" Type="http://schemas.openxmlformats.org/officeDocument/2006/relationships/hyperlink" Target="https://ru.wikipedia.org/w/index.php?title=%D0%A4%D0%B0%D0%BA%D1%82%D0%BE%D1%80%D1%8B_%D1%80%D0%B8%D1%81%D0%BA%D0%B0&amp;action=edit&amp;redlink=1" TargetMode="External"/><Relationship Id="rId36" Type="http://schemas.openxmlformats.org/officeDocument/2006/relationships/hyperlink" Target="https://ru.wikipedia.org/wiki/%D0%9B%D1%91%D0%B3%D0%BE%D1%87%D0%BD%D0%B0%D1%8F_%D0%B0%D0%BB%D1%8C%D0%B2%D0%B5%D0%BE%D0%BB%D0%B0" TargetMode="External"/><Relationship Id="rId49" Type="http://schemas.openxmlformats.org/officeDocument/2006/relationships/hyperlink" Target="https://ru.wikipedia.org/wiki/%D0%9A%D0%B0%D1%88%D0%B5%D0%BB%D1%8C" TargetMode="External"/><Relationship Id="rId57" Type="http://schemas.openxmlformats.org/officeDocument/2006/relationships/hyperlink" Target="https://ru.wikipedia.org/wiki/%D0%93%D0%BE%D1%80%D0%BD%D0%BE%D0%B4%D0%BE%D0%B1%D1%8B%D0%B2%D0%B0%D1%8E%D1%89%D0%B0%D1%8F_%D0%BF%D1%80%D0%BE%D0%BC%D1%8B%D1%88%D0%BB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3105</Words>
  <Characters>17700</Characters>
  <Application>Microsoft Office Word</Application>
  <DocSecurity>0</DocSecurity>
  <Lines>147</Lines>
  <Paragraphs>41</Paragraphs>
  <ScaleCrop>false</ScaleCrop>
  <Company/>
  <LinksUpToDate>false</LinksUpToDate>
  <CharactersWithSpaces>20764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ПК1</cp:lastModifiedBy>
  <cp:revision>2</cp:revision>
  <cp:lastPrinted>2017-11-07T08:15:00Z</cp:lastPrinted>
  <dcterms:created xsi:type="dcterms:W3CDTF">2019-02-15T13:26:00Z</dcterms:created>
  <dcterms:modified xsi:type="dcterms:W3CDTF">2019-02-15T13:26:00Z</dcterms:modified>
</cp:coreProperties>
</file>